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856F" w14:textId="63F69842" w:rsidR="00F43448" w:rsidRPr="00A60988" w:rsidRDefault="00F43448" w:rsidP="00A60988">
      <w:pPr>
        <w:jc w:val="right"/>
        <w:rPr>
          <w:rFonts w:ascii="Verdana" w:hAnsi="Verdana"/>
          <w:sz w:val="20"/>
          <w:szCs w:val="20"/>
        </w:rPr>
      </w:pPr>
      <w:bookmarkStart w:id="0" w:name="_GoBack"/>
      <w:bookmarkEnd w:id="0"/>
      <w:r w:rsidRPr="00A60988">
        <w:rPr>
          <w:rFonts w:ascii="Verdana" w:hAnsi="Verdana"/>
          <w:sz w:val="20"/>
          <w:szCs w:val="20"/>
        </w:rPr>
        <w:t xml:space="preserve">Приложение № </w:t>
      </w:r>
      <w:r w:rsidR="00F83E96" w:rsidRPr="00A60988">
        <w:rPr>
          <w:rFonts w:ascii="Verdana" w:hAnsi="Verdana"/>
          <w:sz w:val="20"/>
          <w:szCs w:val="20"/>
        </w:rPr>
        <w:t>1</w:t>
      </w:r>
      <w:r w:rsidR="00A42774">
        <w:rPr>
          <w:rFonts w:ascii="Verdana" w:hAnsi="Verdana"/>
          <w:sz w:val="20"/>
          <w:szCs w:val="20"/>
        </w:rPr>
        <w:t>1</w:t>
      </w:r>
    </w:p>
    <w:p w14:paraId="055093CF" w14:textId="2076B752" w:rsidR="003509BB" w:rsidRPr="00A60988" w:rsidRDefault="00266205" w:rsidP="00AF5D7E">
      <w:pPr>
        <w:jc w:val="center"/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t>ИНДИВИДУАЛ</w:t>
      </w:r>
      <w:r w:rsidR="00F83E96" w:rsidRPr="00A60988">
        <w:rPr>
          <w:rFonts w:ascii="Verdana" w:hAnsi="Verdana"/>
          <w:b/>
          <w:sz w:val="20"/>
          <w:szCs w:val="20"/>
        </w:rPr>
        <w:t>ЕН</w:t>
      </w:r>
      <w:r w:rsidR="006209FB" w:rsidRPr="00A60988">
        <w:rPr>
          <w:rFonts w:ascii="Verdana" w:hAnsi="Verdana"/>
          <w:b/>
          <w:sz w:val="20"/>
          <w:szCs w:val="20"/>
        </w:rPr>
        <w:t xml:space="preserve"> КАРТ</w:t>
      </w:r>
      <w:r w:rsidR="00F83E96" w:rsidRPr="00A60988">
        <w:rPr>
          <w:rFonts w:ascii="Verdana" w:hAnsi="Verdana"/>
          <w:b/>
          <w:sz w:val="20"/>
          <w:szCs w:val="20"/>
        </w:rPr>
        <w:t>ОН</w:t>
      </w:r>
    </w:p>
    <w:p w14:paraId="41D3331D" w14:textId="3D390DE7" w:rsidR="0051392A" w:rsidRPr="00A60988" w:rsidRDefault="0051392A" w:rsidP="00AF5D7E">
      <w:pPr>
        <w:jc w:val="center"/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t xml:space="preserve">за  </w:t>
      </w:r>
      <w:r w:rsidR="00AD2790" w:rsidRPr="00A60988">
        <w:rPr>
          <w:rFonts w:ascii="Verdana" w:hAnsi="Verdana"/>
          <w:b/>
          <w:sz w:val="20"/>
          <w:szCs w:val="20"/>
        </w:rPr>
        <w:t>получена</w:t>
      </w:r>
      <w:r w:rsidRPr="00A60988">
        <w:rPr>
          <w:rFonts w:ascii="Verdana" w:hAnsi="Verdana"/>
          <w:b/>
          <w:sz w:val="20"/>
          <w:szCs w:val="20"/>
        </w:rPr>
        <w:t xml:space="preserve"> подкрепа по Операция BG05SFPR003-</w:t>
      </w:r>
      <w:r w:rsidR="00767FBA">
        <w:rPr>
          <w:rFonts w:ascii="Verdana" w:hAnsi="Verdana"/>
          <w:b/>
          <w:sz w:val="20"/>
          <w:szCs w:val="20"/>
        </w:rPr>
        <w:t>1.007</w:t>
      </w:r>
      <w:r w:rsidRPr="00A60988">
        <w:rPr>
          <w:rFonts w:ascii="Verdana" w:hAnsi="Verdana"/>
          <w:b/>
          <w:sz w:val="20"/>
          <w:szCs w:val="20"/>
        </w:rPr>
        <w:t xml:space="preserve"> „За по-добро бъдеще“</w:t>
      </w:r>
    </w:p>
    <w:p w14:paraId="7F43181B" w14:textId="77777777" w:rsidR="000D6432" w:rsidRPr="00A60988" w:rsidRDefault="000D6432" w:rsidP="006E7B5C">
      <w:pPr>
        <w:jc w:val="both"/>
        <w:rPr>
          <w:rFonts w:ascii="Verdana" w:hAnsi="Verdana"/>
          <w:vanish/>
          <w:sz w:val="20"/>
          <w:szCs w:val="20"/>
        </w:rPr>
      </w:pPr>
    </w:p>
    <w:p w14:paraId="5CD1378F" w14:textId="25EC73A2" w:rsidR="000D6432" w:rsidRPr="00735254" w:rsidRDefault="00483AAE" w:rsidP="006E7B5C">
      <w:pPr>
        <w:jc w:val="both"/>
        <w:rPr>
          <w:rFonts w:ascii="Verdana" w:hAnsi="Verdana"/>
          <w:sz w:val="20"/>
          <w:szCs w:val="20"/>
        </w:rPr>
      </w:pPr>
      <w:r w:rsidRPr="00735254">
        <w:rPr>
          <w:rFonts w:ascii="Verdana" w:hAnsi="Verdana"/>
          <w:sz w:val="20"/>
          <w:szCs w:val="20"/>
        </w:rPr>
        <w:t>Име</w:t>
      </w:r>
      <w:r w:rsidR="0080334F" w:rsidRPr="00735254">
        <w:rPr>
          <w:rFonts w:ascii="Verdana" w:hAnsi="Verdana"/>
          <w:sz w:val="20"/>
          <w:szCs w:val="20"/>
        </w:rPr>
        <w:t xml:space="preserve"> на детето ………………………………………………………………………</w:t>
      </w:r>
      <w:r w:rsidR="00F43448" w:rsidRPr="00735254">
        <w:rPr>
          <w:rFonts w:ascii="Verdana" w:hAnsi="Verdana"/>
          <w:sz w:val="20"/>
          <w:szCs w:val="20"/>
        </w:rPr>
        <w:t>……………</w:t>
      </w:r>
      <w:r w:rsidR="0080334F" w:rsidRPr="00735254">
        <w:rPr>
          <w:rFonts w:ascii="Verdana" w:hAnsi="Verdana"/>
          <w:sz w:val="20"/>
          <w:szCs w:val="20"/>
        </w:rPr>
        <w:t>Дата на раждане: ………</w:t>
      </w:r>
      <w:r w:rsidR="00A60988" w:rsidRPr="00735254">
        <w:rPr>
          <w:rFonts w:ascii="Verdana" w:hAnsi="Verdana"/>
          <w:sz w:val="20"/>
          <w:szCs w:val="20"/>
        </w:rPr>
        <w:t>….</w:t>
      </w:r>
    </w:p>
    <w:p w14:paraId="614D3ED1" w14:textId="06D7DA2D" w:rsidR="0080334F" w:rsidRDefault="0080334F" w:rsidP="006E7B5C">
      <w:pPr>
        <w:jc w:val="both"/>
        <w:rPr>
          <w:rFonts w:ascii="Verdana" w:hAnsi="Verdana"/>
          <w:sz w:val="20"/>
          <w:szCs w:val="20"/>
        </w:rPr>
      </w:pPr>
      <w:r w:rsidRPr="00735254">
        <w:rPr>
          <w:rFonts w:ascii="Verdana" w:hAnsi="Verdana"/>
          <w:sz w:val="20"/>
          <w:szCs w:val="20"/>
        </w:rPr>
        <w:t>Име</w:t>
      </w:r>
      <w:r w:rsidR="00F43448" w:rsidRPr="00735254">
        <w:rPr>
          <w:rFonts w:ascii="Verdana" w:hAnsi="Verdana"/>
          <w:sz w:val="20"/>
          <w:szCs w:val="20"/>
        </w:rPr>
        <w:t xml:space="preserve"> </w:t>
      </w:r>
      <w:r w:rsidRPr="00735254">
        <w:rPr>
          <w:rFonts w:ascii="Verdana" w:hAnsi="Verdana"/>
          <w:sz w:val="20"/>
          <w:szCs w:val="20"/>
        </w:rPr>
        <w:t>на родителя ……………………………………………………………………………………………………</w:t>
      </w:r>
      <w:r w:rsidR="00A60988" w:rsidRPr="00735254">
        <w:rPr>
          <w:rFonts w:ascii="Verdana" w:hAnsi="Verdana"/>
          <w:sz w:val="20"/>
          <w:szCs w:val="20"/>
        </w:rPr>
        <w:t>………..</w:t>
      </w:r>
      <w:r w:rsidRPr="00735254">
        <w:rPr>
          <w:rFonts w:ascii="Verdana" w:hAnsi="Verdana"/>
          <w:sz w:val="20"/>
          <w:szCs w:val="20"/>
        </w:rPr>
        <w:t>…………</w:t>
      </w:r>
    </w:p>
    <w:p w14:paraId="21D9949D" w14:textId="77777777" w:rsidR="00735254" w:rsidRDefault="00735254" w:rsidP="006E7B5C">
      <w:pPr>
        <w:jc w:val="both"/>
        <w:rPr>
          <w:rFonts w:ascii="Verdana" w:hAnsi="Verdana"/>
          <w:vanish/>
          <w:sz w:val="20"/>
          <w:szCs w:val="20"/>
        </w:rPr>
      </w:pPr>
    </w:p>
    <w:p w14:paraId="42D451C9" w14:textId="039A31BF" w:rsidR="00A02484" w:rsidRPr="00A60988" w:rsidRDefault="00936516" w:rsidP="0014678D">
      <w:pPr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t>І. Втори пакет, който се получава до 6-тия месец от раждането на детето</w:t>
      </w:r>
      <w:r w:rsidR="0014678D" w:rsidRPr="00A60988">
        <w:rPr>
          <w:rFonts w:ascii="Verdana" w:hAnsi="Verdana"/>
          <w:b/>
          <w:sz w:val="20"/>
          <w:szCs w:val="20"/>
        </w:rPr>
        <w:t>.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75"/>
        <w:gridCol w:w="6"/>
        <w:gridCol w:w="2250"/>
        <w:gridCol w:w="56"/>
        <w:gridCol w:w="3871"/>
        <w:gridCol w:w="3118"/>
      </w:tblGrid>
      <w:tr w:rsidR="002E0C5F" w:rsidRPr="00A60988" w14:paraId="525A32E6" w14:textId="77777777" w:rsidTr="00A60988"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525AEB" w14:textId="77777777" w:rsidR="002E0C5F" w:rsidRPr="00A60988" w:rsidRDefault="002E0C5F" w:rsidP="00823035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№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76CD7B" w14:textId="77777777" w:rsidR="002E0C5F" w:rsidRPr="00A60988" w:rsidRDefault="002E0C5F" w:rsidP="00823035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Асортиментна група</w:t>
            </w:r>
          </w:p>
        </w:tc>
        <w:tc>
          <w:tcPr>
            <w:tcW w:w="392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3A6BD9" w14:textId="77777777" w:rsidR="002E0C5F" w:rsidRPr="00A60988" w:rsidRDefault="00C65B98" w:rsidP="00823035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А</w:t>
            </w:r>
            <w:r w:rsidR="002E0C5F" w:rsidRPr="00A60988">
              <w:rPr>
                <w:rFonts w:ascii="Verdana" w:eastAsia="Calibri" w:hAnsi="Verdana" w:cs="Times New Roman"/>
                <w:b/>
                <w:lang w:val="bg-BG"/>
              </w:rPr>
              <w:t>ртикули</w:t>
            </w:r>
          </w:p>
          <w:p w14:paraId="68B58E92" w14:textId="7A483161" w:rsidR="004039F5" w:rsidRPr="00A60988" w:rsidRDefault="004039F5" w:rsidP="0082303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val="bg-BG"/>
              </w:rPr>
            </w:pPr>
            <w:r w:rsidRPr="00A60988">
              <w:rPr>
                <w:rFonts w:ascii="Verdana" w:eastAsia="Calibri" w:hAnsi="Verdana" w:cs="Times New Roman"/>
                <w:color w:val="FF0000"/>
                <w:sz w:val="16"/>
                <w:szCs w:val="16"/>
                <w:lang w:val="bg-BG"/>
              </w:rPr>
              <w:t>/излишното се премахва/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9B565E" w14:textId="77777777" w:rsidR="002E0C5F" w:rsidRPr="00A60988" w:rsidRDefault="002E0C5F" w:rsidP="00823035">
            <w:pPr>
              <w:jc w:val="both"/>
              <w:rPr>
                <w:rFonts w:ascii="Verdana" w:eastAsia="Calibri" w:hAnsi="Verdana" w:cs="Times New Roman"/>
                <w:b/>
                <w:bCs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bCs/>
                <w:lang w:val="bg-BG"/>
              </w:rPr>
              <w:t>количество/брой</w:t>
            </w:r>
          </w:p>
          <w:p w14:paraId="182B5B4C" w14:textId="50D72272" w:rsidR="004039F5" w:rsidRPr="00A60988" w:rsidRDefault="004039F5" w:rsidP="00A927FC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val="bg-BG"/>
              </w:rPr>
            </w:pPr>
            <w:r w:rsidRPr="00A60988">
              <w:rPr>
                <w:rFonts w:ascii="Verdana" w:eastAsia="Calibri" w:hAnsi="Verdana" w:cs="Times New Roman"/>
                <w:bCs/>
                <w:color w:val="FF0000"/>
                <w:sz w:val="16"/>
                <w:szCs w:val="16"/>
                <w:lang w:val="bg-BG"/>
              </w:rPr>
              <w:t xml:space="preserve">/отбелязва се предварително от </w:t>
            </w:r>
            <w:r w:rsidR="00A927FC">
              <w:rPr>
                <w:rFonts w:ascii="Verdana" w:eastAsia="Calibri" w:hAnsi="Verdana" w:cs="Times New Roman"/>
                <w:bCs/>
                <w:color w:val="FF0000"/>
                <w:sz w:val="16"/>
                <w:szCs w:val="16"/>
                <w:lang w:val="bg-BG"/>
              </w:rPr>
              <w:t xml:space="preserve">Конкретния </w:t>
            </w:r>
            <w:r w:rsidRPr="00A60988">
              <w:rPr>
                <w:rFonts w:ascii="Verdana" w:eastAsia="Calibri" w:hAnsi="Verdana" w:cs="Times New Roman"/>
                <w:bCs/>
                <w:color w:val="FF0000"/>
                <w:sz w:val="16"/>
                <w:szCs w:val="16"/>
                <w:lang w:val="bg-BG"/>
              </w:rPr>
              <w:t>бенефициент в зависимост от формирания пакет/</w:t>
            </w:r>
          </w:p>
        </w:tc>
      </w:tr>
      <w:tr w:rsidR="00A02484" w:rsidRPr="00A60988" w14:paraId="0E2D6D74" w14:textId="77777777" w:rsidTr="00A60988">
        <w:tc>
          <w:tcPr>
            <w:tcW w:w="9776" w:type="dxa"/>
            <w:gridSpan w:val="6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95F758C" w14:textId="1BEF0276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Пакет 2 – до навършване на 6 месеца /</w:t>
            </w:r>
            <w:r w:rsidR="00805990" w:rsidRPr="00A60988">
              <w:rPr>
                <w:rFonts w:ascii="Verdana" w:eastAsia="Calibri" w:hAnsi="Verdana" w:cs="Times New Roman"/>
                <w:b/>
                <w:lang w:val="bg-BG"/>
              </w:rPr>
              <w:t xml:space="preserve">за </w:t>
            </w:r>
            <w:r w:rsidRPr="00A60988">
              <w:rPr>
                <w:rFonts w:ascii="Verdana" w:eastAsia="Calibri" w:hAnsi="Verdana" w:cs="Times New Roman"/>
                <w:b/>
                <w:lang w:val="bg-BG"/>
              </w:rPr>
              <w:t>възраст 6-12 месеца/</w:t>
            </w:r>
          </w:p>
        </w:tc>
      </w:tr>
      <w:tr w:rsidR="00A02484" w:rsidRPr="00A60988" w14:paraId="7E1E4CB6" w14:textId="77777777" w:rsidTr="00A60988">
        <w:tc>
          <w:tcPr>
            <w:tcW w:w="481" w:type="dxa"/>
            <w:gridSpan w:val="2"/>
            <w:shd w:val="clear" w:color="auto" w:fill="D9D9D9" w:themeFill="background1" w:themeFillShade="D9"/>
          </w:tcPr>
          <w:p w14:paraId="7FCCBCB3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1</w:t>
            </w:r>
          </w:p>
        </w:tc>
        <w:tc>
          <w:tcPr>
            <w:tcW w:w="2306" w:type="dxa"/>
            <w:gridSpan w:val="2"/>
            <w:vMerge w:val="restart"/>
            <w:shd w:val="clear" w:color="auto" w:fill="D9D9D9" w:themeFill="background1" w:themeFillShade="D9"/>
          </w:tcPr>
          <w:p w14:paraId="6C701CC1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Обличане</w:t>
            </w:r>
          </w:p>
        </w:tc>
        <w:tc>
          <w:tcPr>
            <w:tcW w:w="3871" w:type="dxa"/>
            <w:shd w:val="clear" w:color="auto" w:fill="D9D9D9" w:themeFill="background1" w:themeFillShade="D9"/>
          </w:tcPr>
          <w:p w14:paraId="240C1086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Пижама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7DE2BA9E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A02484" w:rsidRPr="00A60988" w14:paraId="277A1409" w14:textId="77777777" w:rsidTr="00A60988">
        <w:trPr>
          <w:trHeight w:val="222"/>
        </w:trPr>
        <w:tc>
          <w:tcPr>
            <w:tcW w:w="481" w:type="dxa"/>
            <w:gridSpan w:val="2"/>
            <w:shd w:val="clear" w:color="auto" w:fill="D9D9D9" w:themeFill="background1" w:themeFillShade="D9"/>
          </w:tcPr>
          <w:p w14:paraId="6B71D222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2</w:t>
            </w:r>
          </w:p>
        </w:tc>
        <w:tc>
          <w:tcPr>
            <w:tcW w:w="2306" w:type="dxa"/>
            <w:gridSpan w:val="2"/>
            <w:vMerge/>
            <w:shd w:val="clear" w:color="auto" w:fill="D9D9D9" w:themeFill="background1" w:themeFillShade="D9"/>
          </w:tcPr>
          <w:p w14:paraId="08975179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871" w:type="dxa"/>
            <w:shd w:val="clear" w:color="auto" w:fill="D9D9D9" w:themeFill="background1" w:themeFillShade="D9"/>
          </w:tcPr>
          <w:p w14:paraId="301D50D2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Детски комплект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6FB2552A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A02484" w:rsidRPr="00A60988" w14:paraId="24B96A45" w14:textId="77777777" w:rsidTr="00A60988">
        <w:tc>
          <w:tcPr>
            <w:tcW w:w="481" w:type="dxa"/>
            <w:gridSpan w:val="2"/>
          </w:tcPr>
          <w:p w14:paraId="115F66C7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3</w:t>
            </w:r>
          </w:p>
        </w:tc>
        <w:tc>
          <w:tcPr>
            <w:tcW w:w="2306" w:type="dxa"/>
            <w:gridSpan w:val="2"/>
            <w:vMerge w:val="restart"/>
          </w:tcPr>
          <w:p w14:paraId="13F69B0A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Хигиена</w:t>
            </w:r>
          </w:p>
        </w:tc>
        <w:tc>
          <w:tcPr>
            <w:tcW w:w="3871" w:type="dxa"/>
          </w:tcPr>
          <w:p w14:paraId="76A691B1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Еднократни пелени</w:t>
            </w:r>
          </w:p>
        </w:tc>
        <w:tc>
          <w:tcPr>
            <w:tcW w:w="3118" w:type="dxa"/>
          </w:tcPr>
          <w:p w14:paraId="6F3022F1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A02484" w:rsidRPr="00A60988" w14:paraId="72762EAB" w14:textId="77777777" w:rsidTr="00A60988">
        <w:tc>
          <w:tcPr>
            <w:tcW w:w="481" w:type="dxa"/>
            <w:gridSpan w:val="2"/>
          </w:tcPr>
          <w:p w14:paraId="782E9023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4</w:t>
            </w:r>
          </w:p>
        </w:tc>
        <w:tc>
          <w:tcPr>
            <w:tcW w:w="2306" w:type="dxa"/>
            <w:gridSpan w:val="2"/>
            <w:vMerge/>
          </w:tcPr>
          <w:p w14:paraId="2D5C7BF6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871" w:type="dxa"/>
          </w:tcPr>
          <w:p w14:paraId="500C5FE9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Влажни кърпи</w:t>
            </w:r>
          </w:p>
        </w:tc>
        <w:tc>
          <w:tcPr>
            <w:tcW w:w="3118" w:type="dxa"/>
          </w:tcPr>
          <w:p w14:paraId="05C85BCB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A02484" w:rsidRPr="00A60988" w14:paraId="34DA2D37" w14:textId="77777777" w:rsidTr="00A60988">
        <w:tc>
          <w:tcPr>
            <w:tcW w:w="481" w:type="dxa"/>
            <w:gridSpan w:val="2"/>
            <w:tcBorders>
              <w:bottom w:val="single" w:sz="4" w:space="0" w:color="auto"/>
            </w:tcBorders>
          </w:tcPr>
          <w:p w14:paraId="3AE9519B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5</w:t>
            </w:r>
          </w:p>
        </w:tc>
        <w:tc>
          <w:tcPr>
            <w:tcW w:w="2306" w:type="dxa"/>
            <w:gridSpan w:val="2"/>
            <w:vMerge/>
            <w:tcBorders>
              <w:bottom w:val="single" w:sz="4" w:space="0" w:color="auto"/>
            </w:tcBorders>
          </w:tcPr>
          <w:p w14:paraId="23EC67F9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871" w:type="dxa"/>
            <w:tcBorders>
              <w:bottom w:val="single" w:sz="4" w:space="0" w:color="auto"/>
            </w:tcBorders>
          </w:tcPr>
          <w:p w14:paraId="3F5D8BEE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Измиващ сапун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2CE0673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A02484" w:rsidRPr="00A60988" w14:paraId="66CFDAC6" w14:textId="77777777" w:rsidTr="00A60988">
        <w:trPr>
          <w:trHeight w:val="256"/>
        </w:trPr>
        <w:tc>
          <w:tcPr>
            <w:tcW w:w="481" w:type="dxa"/>
            <w:gridSpan w:val="2"/>
            <w:shd w:val="clear" w:color="auto" w:fill="D9D9D9" w:themeFill="background1" w:themeFillShade="D9"/>
          </w:tcPr>
          <w:p w14:paraId="31055CBE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6</w:t>
            </w:r>
          </w:p>
        </w:tc>
        <w:tc>
          <w:tcPr>
            <w:tcW w:w="2306" w:type="dxa"/>
            <w:gridSpan w:val="2"/>
            <w:vMerge w:val="restart"/>
            <w:shd w:val="clear" w:color="auto" w:fill="D9D9D9" w:themeFill="background1" w:themeFillShade="D9"/>
          </w:tcPr>
          <w:p w14:paraId="35C3B3A0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  <w:r w:rsidRPr="00A60988">
              <w:rPr>
                <w:rFonts w:ascii="Verdana" w:eastAsia="Calibri" w:hAnsi="Verdana" w:cs="Times New Roman"/>
                <w:b/>
                <w:lang w:val="bg-BG"/>
              </w:rPr>
              <w:t>Аксесоари</w:t>
            </w:r>
          </w:p>
          <w:p w14:paraId="2FCEC95B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871" w:type="dxa"/>
            <w:shd w:val="clear" w:color="auto" w:fill="D9D9D9" w:themeFill="background1" w:themeFillShade="D9"/>
          </w:tcPr>
          <w:p w14:paraId="2B0F85CC" w14:textId="60B5C3BB" w:rsidR="00A02484" w:rsidRPr="00A60988" w:rsidRDefault="007C2B8C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Комплект прибори за захранване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D8C9F81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  <w:tr w:rsidR="00A02484" w:rsidRPr="00A60988" w14:paraId="337AEF47" w14:textId="77777777" w:rsidTr="00A60988">
        <w:tc>
          <w:tcPr>
            <w:tcW w:w="481" w:type="dxa"/>
            <w:gridSpan w:val="2"/>
            <w:shd w:val="clear" w:color="auto" w:fill="D9D9D9" w:themeFill="background1" w:themeFillShade="D9"/>
          </w:tcPr>
          <w:p w14:paraId="4F08BFA3" w14:textId="77777777" w:rsidR="00A02484" w:rsidRPr="00A60988" w:rsidRDefault="002E0C5F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>7</w:t>
            </w:r>
          </w:p>
        </w:tc>
        <w:tc>
          <w:tcPr>
            <w:tcW w:w="2306" w:type="dxa"/>
            <w:gridSpan w:val="2"/>
            <w:vMerge/>
            <w:shd w:val="clear" w:color="auto" w:fill="D9D9D9" w:themeFill="background1" w:themeFillShade="D9"/>
          </w:tcPr>
          <w:p w14:paraId="1DACA4A9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b/>
                <w:lang w:val="bg-BG"/>
              </w:rPr>
            </w:pPr>
          </w:p>
        </w:tc>
        <w:tc>
          <w:tcPr>
            <w:tcW w:w="3871" w:type="dxa"/>
            <w:shd w:val="clear" w:color="auto" w:fill="D9D9D9" w:themeFill="background1" w:themeFillShade="D9"/>
          </w:tcPr>
          <w:p w14:paraId="0335B613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  <w:r w:rsidRPr="00A60988">
              <w:rPr>
                <w:rFonts w:ascii="Verdana" w:eastAsia="Calibri" w:hAnsi="Verdana" w:cs="Times New Roman"/>
                <w:lang w:val="bg-BG"/>
              </w:rPr>
              <w:t xml:space="preserve">Лигавник 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3E969FBD" w14:textId="77777777" w:rsidR="00A02484" w:rsidRPr="00A60988" w:rsidRDefault="00A02484" w:rsidP="000B505C">
            <w:pPr>
              <w:jc w:val="both"/>
              <w:rPr>
                <w:rFonts w:ascii="Verdana" w:eastAsia="Calibri" w:hAnsi="Verdana" w:cs="Times New Roman"/>
                <w:lang w:val="bg-BG"/>
              </w:rPr>
            </w:pPr>
          </w:p>
        </w:tc>
      </w:tr>
    </w:tbl>
    <w:p w14:paraId="0E3A4A91" w14:textId="77777777" w:rsidR="00A02484" w:rsidRPr="00A60988" w:rsidRDefault="00A02484" w:rsidP="00A02484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tbl>
      <w:tblPr>
        <w:tblW w:w="9781" w:type="dxa"/>
        <w:tblInd w:w="-10" w:type="dxa"/>
        <w:shd w:val="clear" w:color="auto" w:fill="FFFF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A60988" w:rsidRPr="00A60988" w14:paraId="26A64BAA" w14:textId="77777777" w:rsidTr="00760653">
        <w:trPr>
          <w:trHeight w:val="345"/>
        </w:trPr>
        <w:tc>
          <w:tcPr>
            <w:tcW w:w="9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7E6E6"/>
            <w:vAlign w:val="center"/>
          </w:tcPr>
          <w:p w14:paraId="1B40F93D" w14:textId="77777777" w:rsidR="00A60988" w:rsidRPr="00A60988" w:rsidRDefault="00A60988" w:rsidP="0076065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Оценка на предоставените продукти</w:t>
            </w:r>
          </w:p>
        </w:tc>
      </w:tr>
      <w:tr w:rsidR="00A60988" w:rsidRPr="00A60988" w14:paraId="6EA384F9" w14:textId="77777777" w:rsidTr="00760653">
        <w:trPr>
          <w:trHeight w:val="731"/>
        </w:trPr>
        <w:tc>
          <w:tcPr>
            <w:tcW w:w="9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4B17C91" w14:textId="77777777" w:rsidR="00A60988" w:rsidRPr="00A60988" w:rsidRDefault="00A60988" w:rsidP="00760653">
            <w:pPr>
              <w:spacing w:before="120" w:after="120" w:line="240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МОЛЯ ОТБЕЛЕЖЕТЕ:</w:t>
            </w:r>
          </w:p>
          <w:p w14:paraId="0C36765E" w14:textId="77777777" w:rsidR="00A60988" w:rsidRDefault="00A60988" w:rsidP="00760653">
            <w:pPr>
              <w:spacing w:before="120"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 ДОВОЛЕН СЪМ ОТ ПОЛУЧЕНИТЕ ПРОДУКТИ  </w:t>
            </w:r>
          </w:p>
          <w:p w14:paraId="3804AF47" w14:textId="2067A4DB" w:rsidR="00A60988" w:rsidRPr="00A60988" w:rsidRDefault="00A60988" w:rsidP="00760653">
            <w:pPr>
              <w:spacing w:before="120"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 НЕ СЪМ ДОВОЛЕН ОТ ПОЛУЧЕНИТЕ ПРОДУКТИ         </w:t>
            </w:r>
          </w:p>
          <w:p w14:paraId="26C50026" w14:textId="77777777" w:rsidR="00A60988" w:rsidRPr="00A60988" w:rsidRDefault="00A60988" w:rsidP="00760653">
            <w:pPr>
              <w:spacing w:before="120"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Препоръки: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      </w:r>
          </w:p>
        </w:tc>
      </w:tr>
    </w:tbl>
    <w:p w14:paraId="12313620" w14:textId="77777777" w:rsidR="00A60988" w:rsidRDefault="00A60988" w:rsidP="00A60988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5858651C" w14:textId="77777777" w:rsidR="00A42774" w:rsidRDefault="00A42774" w:rsidP="00A60988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04F6323C" w14:textId="77777777" w:rsidR="00A60988" w:rsidRPr="00A60988" w:rsidRDefault="00A60988" w:rsidP="00A60988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A60988">
        <w:rPr>
          <w:rFonts w:ascii="Verdana" w:hAnsi="Verdana"/>
          <w:sz w:val="20"/>
          <w:szCs w:val="20"/>
        </w:rPr>
        <w:t xml:space="preserve">Дата на получаване:……………………………… </w:t>
      </w:r>
      <w:r>
        <w:rPr>
          <w:rFonts w:ascii="Verdana" w:hAnsi="Verdana"/>
          <w:sz w:val="20"/>
          <w:szCs w:val="20"/>
        </w:rPr>
        <w:t xml:space="preserve">                    </w:t>
      </w:r>
      <w:r w:rsidRPr="00A60988">
        <w:rPr>
          <w:rFonts w:ascii="Verdana" w:hAnsi="Verdana"/>
          <w:sz w:val="20"/>
          <w:szCs w:val="20"/>
        </w:rPr>
        <w:t>Подпис на родителя:……………………………..</w:t>
      </w:r>
    </w:p>
    <w:p w14:paraId="5E74D6AC" w14:textId="77777777" w:rsidR="0051392A" w:rsidRPr="00A60988" w:rsidRDefault="0051392A" w:rsidP="0051392A">
      <w:pPr>
        <w:spacing w:after="12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7344DB83" w14:textId="77777777" w:rsidR="00A60988" w:rsidRDefault="00A60988" w:rsidP="002E0C5F">
      <w:pPr>
        <w:rPr>
          <w:rFonts w:ascii="Verdana" w:hAnsi="Verdana"/>
          <w:b/>
          <w:sz w:val="20"/>
          <w:szCs w:val="20"/>
        </w:rPr>
      </w:pPr>
    </w:p>
    <w:p w14:paraId="4D7325DB" w14:textId="0B6A2F44" w:rsidR="00A42774" w:rsidRDefault="00A42774" w:rsidP="002E0C5F">
      <w:pPr>
        <w:rPr>
          <w:rFonts w:ascii="Verdana" w:hAnsi="Verdana"/>
          <w:b/>
          <w:sz w:val="20"/>
          <w:szCs w:val="20"/>
        </w:rPr>
      </w:pPr>
    </w:p>
    <w:p w14:paraId="03A3F3F6" w14:textId="77777777" w:rsidR="00735254" w:rsidRDefault="00735254" w:rsidP="002E0C5F">
      <w:pPr>
        <w:rPr>
          <w:rFonts w:ascii="Verdana" w:hAnsi="Verdana"/>
          <w:b/>
          <w:sz w:val="20"/>
          <w:szCs w:val="20"/>
        </w:rPr>
      </w:pPr>
    </w:p>
    <w:p w14:paraId="0EBB0EC7" w14:textId="77777777" w:rsidR="00A42774" w:rsidRPr="00A60988" w:rsidRDefault="00A42774" w:rsidP="00A42774">
      <w:pPr>
        <w:rPr>
          <w:rFonts w:ascii="Verdana" w:hAnsi="Verdana"/>
          <w:b/>
          <w:sz w:val="20"/>
          <w:szCs w:val="20"/>
        </w:rPr>
      </w:pPr>
      <w:r w:rsidRPr="00A60988">
        <w:rPr>
          <w:rFonts w:ascii="Verdana" w:hAnsi="Verdana"/>
          <w:b/>
          <w:sz w:val="20"/>
          <w:szCs w:val="20"/>
        </w:rPr>
        <w:lastRenderedPageBreak/>
        <w:t>ІІ. Съпътстващи мерки</w:t>
      </w:r>
    </w:p>
    <w:tbl>
      <w:tblPr>
        <w:tblW w:w="9711" w:type="dxa"/>
        <w:tblInd w:w="60" w:type="dxa"/>
        <w:shd w:val="clear" w:color="auto" w:fill="FFFF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1"/>
      </w:tblGrid>
      <w:tr w:rsidR="00A42774" w:rsidRPr="00A60988" w14:paraId="30984DE4" w14:textId="77777777" w:rsidTr="009F0692">
        <w:trPr>
          <w:trHeight w:val="309"/>
        </w:trPr>
        <w:tc>
          <w:tcPr>
            <w:tcW w:w="9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7E6E6"/>
            <w:vAlign w:val="center"/>
          </w:tcPr>
          <w:p w14:paraId="3932976C" w14:textId="77777777" w:rsidR="00A42774" w:rsidRDefault="00A42774" w:rsidP="009F0692">
            <w:pPr>
              <w:spacing w:before="120"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Получени съпътстващи мерки</w:t>
            </w:r>
            <w:r w:rsidRPr="00767FBA">
              <w:rPr>
                <w:rFonts w:ascii="Verdana" w:hAnsi="Verdana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>от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: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64E7EDBD" w14:textId="77777777" w:rsidR="00A42774" w:rsidRPr="00A60988" w:rsidRDefault="00A42774" w:rsidP="009F0692">
            <w:pPr>
              <w:spacing w:before="120" w:after="12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Pr="00A60988">
              <w:rPr>
                <w:rFonts w:ascii="Verdana" w:hAnsi="Verdana"/>
                <w:color w:val="FF0000"/>
                <w:sz w:val="20"/>
                <w:szCs w:val="20"/>
              </w:rPr>
              <w:t xml:space="preserve">Посочват се имената на детето и на родител/законен представител </w:t>
            </w:r>
          </w:p>
        </w:tc>
      </w:tr>
      <w:tr w:rsidR="00A42774" w:rsidRPr="00A60988" w14:paraId="682F1969" w14:textId="77777777" w:rsidTr="009F0692">
        <w:trPr>
          <w:trHeight w:val="656"/>
        </w:trPr>
        <w:tc>
          <w:tcPr>
            <w:tcW w:w="9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DF102B0" w14:textId="77777777" w:rsidR="00A42774" w:rsidRPr="00A60988" w:rsidRDefault="00A42774" w:rsidP="009F0692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консултиране/насочване към  програми и проекти, финансирани от  ЕСФ+ за социални услуги:</w:t>
            </w:r>
          </w:p>
          <w:p w14:paraId="0200F222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7955ADCF" w14:textId="77777777" w:rsidR="00A42774" w:rsidRPr="00A60988" w:rsidRDefault="00A42774" w:rsidP="009F0692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консултиране/насочване към  програми и проекти, финансирани от  ЕСФ+ за квалификация и заетост, както и  други мерки, финансирани от ЕСФ+:</w:t>
            </w:r>
          </w:p>
          <w:p w14:paraId="66F9C587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171BA908" w14:textId="77777777" w:rsidR="00A42774" w:rsidRPr="00A60988" w:rsidRDefault="00A42774" w:rsidP="009F0692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консултиране/насочване за предоставяне на социални помощи:</w:t>
            </w:r>
          </w:p>
          <w:p w14:paraId="1B305B58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292D04BB" w14:textId="5E43BC0B" w:rsidR="00A42774" w:rsidRPr="00A60988" w:rsidRDefault="00A42774" w:rsidP="009F0692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консултиране/насочване за предоставяне на социални услуги </w:t>
            </w:r>
            <w:r w:rsidR="00735254">
              <w:rPr>
                <w:rFonts w:ascii="Verdana" w:hAnsi="Verdana"/>
                <w:color w:val="000000"/>
                <w:sz w:val="20"/>
                <w:szCs w:val="20"/>
              </w:rPr>
              <w:t>за ранно детско развитие</w:t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3F1B3188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1147FFB5" w14:textId="77777777" w:rsidR="00A42774" w:rsidRPr="00A60988" w:rsidRDefault="00A42774" w:rsidP="009F0692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 и помощ за управление на семейния бюджет:</w:t>
            </w:r>
          </w:p>
          <w:p w14:paraId="1229794E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5C1F61CD" w14:textId="5EF805E7" w:rsidR="00A42774" w:rsidRPr="00A60988" w:rsidRDefault="00A42774" w:rsidP="009F0692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консултиране</w:t>
            </w:r>
            <w:r w:rsidR="00735254">
              <w:rPr>
                <w:rFonts w:ascii="Verdana" w:hAnsi="Verdana"/>
                <w:color w:val="000000"/>
                <w:sz w:val="20"/>
                <w:szCs w:val="20"/>
              </w:rPr>
              <w:t>/насочване</w:t>
            </w:r>
            <w:r w:rsidR="00735254"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735254">
              <w:rPr>
                <w:rFonts w:ascii="Verdana" w:hAnsi="Verdana"/>
                <w:color w:val="000000"/>
                <w:sz w:val="20"/>
                <w:szCs w:val="20"/>
              </w:rPr>
              <w:t xml:space="preserve">към </w:t>
            </w:r>
            <w:r w:rsidR="00735254" w:rsidRPr="0037394F">
              <w:rPr>
                <w:rFonts w:ascii="Verdana" w:hAnsi="Verdana"/>
                <w:color w:val="000000"/>
                <w:sz w:val="20"/>
                <w:szCs w:val="20"/>
                <w:lang w:val="ru-RU"/>
              </w:rPr>
              <w:t xml:space="preserve">услуги </w:t>
            </w:r>
            <w:r w:rsidR="00735254" w:rsidRPr="004A6482">
              <w:rPr>
                <w:rFonts w:ascii="Verdana" w:hAnsi="Verdana"/>
                <w:color w:val="000000"/>
                <w:sz w:val="20"/>
                <w:szCs w:val="20"/>
              </w:rPr>
              <w:t xml:space="preserve">за формиране </w:t>
            </w:r>
            <w:r w:rsidR="005B7DF3">
              <w:rPr>
                <w:rFonts w:ascii="Verdana" w:hAnsi="Verdana"/>
                <w:color w:val="000000"/>
                <w:sz w:val="20"/>
                <w:szCs w:val="20"/>
              </w:rPr>
              <w:t>и развитие на родителски умения</w:t>
            </w: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3AF7E5B7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53347B11" w14:textId="6C076AD9" w:rsidR="00A42774" w:rsidRPr="00A60988" w:rsidRDefault="005B7DF3" w:rsidP="009F0692">
            <w:pP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7DF3">
              <w:rPr>
                <w:rFonts w:ascii="Verdana" w:hAnsi="Verdana"/>
                <w:color w:val="000000"/>
                <w:sz w:val="20"/>
                <w:szCs w:val="20"/>
              </w:rPr>
              <w:t>семейно консултиране и подкрепа</w:t>
            </w:r>
            <w:r w:rsidR="00A42774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1F620FFF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100C74CB" w14:textId="739AF14D" w:rsidR="00A42774" w:rsidRPr="00A60988" w:rsidRDefault="00735254" w:rsidP="009F0692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A6482">
              <w:rPr>
                <w:rFonts w:ascii="Verdana" w:hAnsi="Verdana"/>
                <w:color w:val="000000"/>
                <w:sz w:val="20"/>
                <w:szCs w:val="20"/>
              </w:rPr>
              <w:t>консултиране по въпросите на репродуктивното здраве, контрацептивни методи, полово-предавани болести и семейно планиране</w:t>
            </w:r>
            <w:r w:rsidR="00A42774" w:rsidRPr="00A60988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</w:p>
          <w:p w14:paraId="48E94A57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38D5C718" w14:textId="77777777" w:rsidR="00A42774" w:rsidRPr="00A60988" w:rsidRDefault="00A42774" w:rsidP="009F0692">
            <w:pPr>
              <w:spacing w:after="12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>съдействие за ползване на здравни и образователни услуги:</w:t>
            </w:r>
          </w:p>
          <w:p w14:paraId="7C43B53D" w14:textId="77777777" w:rsidR="00A42774" w:rsidRPr="00A60988" w:rsidRDefault="00A42774" w:rsidP="009F0692">
            <w:pPr>
              <w:spacing w:after="120" w:line="24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ДА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                        НЕ </w:t>
            </w:r>
            <w:r w:rsidRPr="00A60988">
              <w:rPr>
                <w:rFonts w:ascii="Verdana" w:hAnsi="Verdana"/>
                <w:b/>
                <w:color w:val="000000"/>
                <w:sz w:val="20"/>
                <w:szCs w:val="20"/>
              </w:rPr>
              <w:sym w:font="Wingdings 2" w:char="F0A3"/>
            </w:r>
          </w:p>
          <w:p w14:paraId="4C8CD6FA" w14:textId="77777777" w:rsidR="00A42774" w:rsidRPr="00A60988" w:rsidRDefault="00A42774" w:rsidP="009F0692">
            <w:pPr>
              <w:spacing w:before="120"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60988">
              <w:rPr>
                <w:rFonts w:ascii="Verdana" w:hAnsi="Verdana"/>
                <w:color w:val="000000"/>
                <w:sz w:val="20"/>
                <w:szCs w:val="20"/>
              </w:rPr>
              <w:t xml:space="preserve">друго, установено в съответствие с конкретни нужди и проблеми на целевите групи /посочете конкретно/: </w:t>
            </w:r>
          </w:p>
          <w:p w14:paraId="52200B5D" w14:textId="77777777" w:rsidR="00A42774" w:rsidRPr="008C3A34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</w:t>
            </w:r>
          </w:p>
          <w:p w14:paraId="3260C0C2" w14:textId="77777777" w:rsidR="00A42774" w:rsidRPr="008C3A34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</w:t>
            </w:r>
          </w:p>
          <w:p w14:paraId="44CFA160" w14:textId="77777777" w:rsidR="00A42774" w:rsidRPr="008C3A34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</w:t>
            </w:r>
          </w:p>
          <w:p w14:paraId="6C6EC3FA" w14:textId="77777777" w:rsidR="00A42774" w:rsidRPr="008C3A34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</w:t>
            </w:r>
          </w:p>
          <w:p w14:paraId="7061416F" w14:textId="77777777" w:rsidR="00A42774" w:rsidRPr="008C3A34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</w:t>
            </w:r>
          </w:p>
          <w:p w14:paraId="5E1823A7" w14:textId="77777777" w:rsidR="00A42774" w:rsidRPr="008C3A34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...........................................................................................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.............</w:t>
            </w:r>
            <w:r w:rsidRPr="008C3A34">
              <w:rPr>
                <w:rFonts w:ascii="Verdana" w:hAnsi="Verdana"/>
                <w:color w:val="000000"/>
                <w:sz w:val="20"/>
                <w:szCs w:val="20"/>
              </w:rPr>
              <w:t>...........................</w:t>
            </w:r>
          </w:p>
          <w:p w14:paraId="5F1C9FE6" w14:textId="77777777" w:rsidR="00A42774" w:rsidRPr="00A60988" w:rsidRDefault="00A42774" w:rsidP="009F0692">
            <w:pPr>
              <w:spacing w:before="120" w:after="120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14:paraId="71EECFB2" w14:textId="77777777" w:rsidR="00A42774" w:rsidRPr="00A60988" w:rsidRDefault="00A42774" w:rsidP="00A42774">
      <w:pPr>
        <w:rPr>
          <w:rFonts w:ascii="Verdana" w:hAnsi="Verdana"/>
          <w:b/>
          <w:sz w:val="20"/>
          <w:szCs w:val="20"/>
        </w:rPr>
      </w:pPr>
    </w:p>
    <w:p w14:paraId="70E341B3" w14:textId="0F3F8729" w:rsidR="0051392A" w:rsidRPr="00A60988" w:rsidRDefault="00A42774" w:rsidP="0051392A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A60988">
        <w:rPr>
          <w:rFonts w:ascii="Verdana" w:hAnsi="Verdana"/>
          <w:sz w:val="20"/>
          <w:szCs w:val="20"/>
        </w:rPr>
        <w:t xml:space="preserve">Дата на получаване:……………………………… </w:t>
      </w:r>
      <w:r>
        <w:rPr>
          <w:rFonts w:ascii="Verdana" w:hAnsi="Verdana"/>
          <w:sz w:val="20"/>
          <w:szCs w:val="20"/>
        </w:rPr>
        <w:t xml:space="preserve">                    </w:t>
      </w:r>
      <w:r w:rsidRPr="00A60988">
        <w:rPr>
          <w:rFonts w:ascii="Verdana" w:hAnsi="Verdana"/>
          <w:sz w:val="20"/>
          <w:szCs w:val="20"/>
        </w:rPr>
        <w:t>Подпис на родителя:……………………………..</w:t>
      </w:r>
    </w:p>
    <w:sectPr w:rsidR="0051392A" w:rsidRPr="00A60988" w:rsidSect="00767FBA">
      <w:headerReference w:type="default" r:id="rId8"/>
      <w:footerReference w:type="default" r:id="rId9"/>
      <w:pgSz w:w="11906" w:h="16838"/>
      <w:pgMar w:top="1135" w:right="991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1D155" w14:textId="77777777" w:rsidR="00B63733" w:rsidRDefault="00B63733" w:rsidP="00C60C6E">
      <w:pPr>
        <w:spacing w:after="0" w:line="240" w:lineRule="auto"/>
      </w:pPr>
      <w:r>
        <w:separator/>
      </w:r>
    </w:p>
  </w:endnote>
  <w:endnote w:type="continuationSeparator" w:id="0">
    <w:p w14:paraId="33F8B404" w14:textId="77777777" w:rsidR="00B63733" w:rsidRDefault="00B63733" w:rsidP="00C60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3909439"/>
      <w:docPartObj>
        <w:docPartGallery w:val="Page Numbers (Bottom of Page)"/>
        <w:docPartUnique/>
      </w:docPartObj>
    </w:sdtPr>
    <w:sdtEndPr/>
    <w:sdtContent>
      <w:p w14:paraId="6477E280" w14:textId="1AA71420" w:rsidR="00D418D6" w:rsidRDefault="00D418D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BBC">
          <w:rPr>
            <w:noProof/>
          </w:rPr>
          <w:t>2</w:t>
        </w:r>
        <w:r>
          <w:fldChar w:fldCharType="end"/>
        </w:r>
      </w:p>
    </w:sdtContent>
  </w:sdt>
  <w:p w14:paraId="1925FCFF" w14:textId="4A821197" w:rsidR="00D418D6" w:rsidRDefault="0090222C">
    <w:pPr>
      <w:pStyle w:val="a6"/>
    </w:pPr>
    <w:r w:rsidRPr="00FB3220">
      <w:rPr>
        <w:rFonts w:ascii="Verdana" w:hAnsi="Verdana"/>
        <w:b/>
        <w:bCs/>
        <w:color w:val="FFC000"/>
        <w:sz w:val="18"/>
        <w:szCs w:val="18"/>
        <w:highlight w:val="black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C560A" w14:textId="77777777" w:rsidR="00B63733" w:rsidRDefault="00B63733" w:rsidP="00C60C6E">
      <w:pPr>
        <w:spacing w:after="0" w:line="240" w:lineRule="auto"/>
      </w:pPr>
      <w:r>
        <w:separator/>
      </w:r>
    </w:p>
  </w:footnote>
  <w:footnote w:type="continuationSeparator" w:id="0">
    <w:p w14:paraId="2217EAAE" w14:textId="77777777" w:rsidR="00B63733" w:rsidRDefault="00B63733" w:rsidP="00C60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206DF" w14:textId="7E6FD6B3" w:rsidR="00767FBA" w:rsidRDefault="00767FBA" w:rsidP="00767FBA">
    <w:pPr>
      <w:pStyle w:val="a4"/>
      <w:ind w:left="-142" w:right="-286"/>
      <w:jc w:val="center"/>
      <w:rPr>
        <w:b/>
        <w:u w:val="single"/>
        <w:lang w:val="ru-RU"/>
      </w:rPr>
    </w:pPr>
    <w:r w:rsidRPr="004C05B7">
      <w:rPr>
        <w:noProof/>
        <w:lang w:eastAsia="bg-BG"/>
      </w:rPr>
      <w:drawing>
        <wp:inline distT="0" distB="0" distL="0" distR="0" wp14:anchorId="2E97F580" wp14:editId="14EA5FF4">
          <wp:extent cx="793750" cy="793750"/>
          <wp:effectExtent l="0" t="0" r="6350" b="635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BE448C" w14:textId="77777777" w:rsidR="00767FBA" w:rsidRPr="00B14401" w:rsidRDefault="00767FBA" w:rsidP="00767FBA">
    <w:pPr>
      <w:pStyle w:val="a4"/>
      <w:ind w:right="-286"/>
      <w:jc w:val="center"/>
      <w:rPr>
        <w:b/>
        <w:u w:val="single"/>
        <w:lang w:val="ru-RU"/>
      </w:rPr>
    </w:pPr>
    <w:r w:rsidRPr="00B14401">
      <w:rPr>
        <w:b/>
        <w:u w:val="single"/>
        <w:lang w:val="ru-RU"/>
      </w:rPr>
      <w:t>ПРОГРАМА ЗА ХРАНИ И ОСНОВН</w:t>
    </w:r>
    <w:r w:rsidRPr="001B7835">
      <w:rPr>
        <w:noProof/>
        <w:lang w:eastAsia="bg-BG"/>
      </w:rPr>
      <w:t xml:space="preserve"> </w:t>
    </w:r>
    <w:r w:rsidRPr="00B14401">
      <w:rPr>
        <w:b/>
        <w:u w:val="single"/>
        <w:lang w:val="ru-RU"/>
      </w:rPr>
      <w:t>О МАТЕРИАЛНО ПОДПОМАГАНЕ</w:t>
    </w:r>
  </w:p>
  <w:p w14:paraId="0C5876CB" w14:textId="77777777" w:rsidR="00767FBA" w:rsidRPr="00B14401" w:rsidRDefault="00767FBA" w:rsidP="00767FBA">
    <w:pPr>
      <w:pStyle w:val="a4"/>
      <w:jc w:val="center"/>
      <w:rPr>
        <w:b/>
        <w:u w:val="single"/>
        <w:lang w:val="ru-RU"/>
      </w:rPr>
    </w:pPr>
    <w:r>
      <w:rPr>
        <w:b/>
        <w:u w:val="single"/>
        <w:lang w:val="ru-RU"/>
      </w:rPr>
      <w:t>ЕВРОПЕЙСКИ СОЦИАЛЕН ФОНД ПЛЮС</w:t>
    </w:r>
  </w:p>
  <w:p w14:paraId="38D20B9C" w14:textId="77777777" w:rsidR="00767FBA" w:rsidRPr="009D0323" w:rsidRDefault="00767FBA" w:rsidP="00767FBA">
    <w:pPr>
      <w:pStyle w:val="a4"/>
      <w:jc w:val="center"/>
      <w:rPr>
        <w:b/>
        <w:i/>
      </w:rPr>
    </w:pPr>
    <w:r>
      <w:rPr>
        <w:i/>
      </w:rPr>
      <w:t>Операция BG05SFPR003-1.007 „За по-добро бъдеще</w:t>
    </w:r>
    <w:r w:rsidRPr="001B7835">
      <w:rPr>
        <w:i/>
      </w:rPr>
      <w:t>“</w:t>
    </w:r>
  </w:p>
  <w:p w14:paraId="571FEEBD" w14:textId="77777777" w:rsidR="008B78AE" w:rsidRDefault="008B78AE" w:rsidP="00FB2695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41E1B"/>
    <w:multiLevelType w:val="hybridMultilevel"/>
    <w:tmpl w:val="8A4290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CD0953"/>
    <w:multiLevelType w:val="hybridMultilevel"/>
    <w:tmpl w:val="D68EB2EC"/>
    <w:lvl w:ilvl="0" w:tplc="BFD858EC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C"/>
    <w:rsid w:val="000148F2"/>
    <w:rsid w:val="00036BE1"/>
    <w:rsid w:val="00096A4F"/>
    <w:rsid w:val="000A2D46"/>
    <w:rsid w:val="000D6432"/>
    <w:rsid w:val="000F393B"/>
    <w:rsid w:val="001017FD"/>
    <w:rsid w:val="00107AD4"/>
    <w:rsid w:val="001432EA"/>
    <w:rsid w:val="0014678D"/>
    <w:rsid w:val="001A7CD6"/>
    <w:rsid w:val="001C24BD"/>
    <w:rsid w:val="00266205"/>
    <w:rsid w:val="002C613C"/>
    <w:rsid w:val="002E0C5F"/>
    <w:rsid w:val="00323448"/>
    <w:rsid w:val="003A1489"/>
    <w:rsid w:val="003F7751"/>
    <w:rsid w:val="004039F5"/>
    <w:rsid w:val="00483AAE"/>
    <w:rsid w:val="004B2D21"/>
    <w:rsid w:val="004C35FD"/>
    <w:rsid w:val="004C677A"/>
    <w:rsid w:val="004E3BBC"/>
    <w:rsid w:val="005006C8"/>
    <w:rsid w:val="0051392A"/>
    <w:rsid w:val="005B7DF3"/>
    <w:rsid w:val="005E4AD9"/>
    <w:rsid w:val="005E628B"/>
    <w:rsid w:val="006209FB"/>
    <w:rsid w:val="006800BD"/>
    <w:rsid w:val="00693A3D"/>
    <w:rsid w:val="006E7B5C"/>
    <w:rsid w:val="006F536E"/>
    <w:rsid w:val="00731638"/>
    <w:rsid w:val="00735254"/>
    <w:rsid w:val="00740D4A"/>
    <w:rsid w:val="00741EF1"/>
    <w:rsid w:val="00767FBA"/>
    <w:rsid w:val="007C2B8C"/>
    <w:rsid w:val="0080334F"/>
    <w:rsid w:val="00805990"/>
    <w:rsid w:val="0081432F"/>
    <w:rsid w:val="0081502B"/>
    <w:rsid w:val="008B75A7"/>
    <w:rsid w:val="008B78AE"/>
    <w:rsid w:val="008B7B25"/>
    <w:rsid w:val="0090222C"/>
    <w:rsid w:val="009174A7"/>
    <w:rsid w:val="00936516"/>
    <w:rsid w:val="00942052"/>
    <w:rsid w:val="009820EF"/>
    <w:rsid w:val="00986115"/>
    <w:rsid w:val="00A02484"/>
    <w:rsid w:val="00A315CC"/>
    <w:rsid w:val="00A42774"/>
    <w:rsid w:val="00A60988"/>
    <w:rsid w:val="00A60C06"/>
    <w:rsid w:val="00A62CEB"/>
    <w:rsid w:val="00A62F67"/>
    <w:rsid w:val="00A85873"/>
    <w:rsid w:val="00A927FC"/>
    <w:rsid w:val="00AC322C"/>
    <w:rsid w:val="00AC45E6"/>
    <w:rsid w:val="00AD2790"/>
    <w:rsid w:val="00AD3450"/>
    <w:rsid w:val="00AE6CB6"/>
    <w:rsid w:val="00AF48C0"/>
    <w:rsid w:val="00AF5D7E"/>
    <w:rsid w:val="00B63733"/>
    <w:rsid w:val="00BC7259"/>
    <w:rsid w:val="00C01327"/>
    <w:rsid w:val="00C60C6E"/>
    <w:rsid w:val="00C65B98"/>
    <w:rsid w:val="00C92AC5"/>
    <w:rsid w:val="00CB1BEC"/>
    <w:rsid w:val="00CD0F12"/>
    <w:rsid w:val="00D418D6"/>
    <w:rsid w:val="00D80526"/>
    <w:rsid w:val="00DB4EE0"/>
    <w:rsid w:val="00DB768D"/>
    <w:rsid w:val="00DD14D1"/>
    <w:rsid w:val="00E316B7"/>
    <w:rsid w:val="00E47E96"/>
    <w:rsid w:val="00E856FB"/>
    <w:rsid w:val="00EE657B"/>
    <w:rsid w:val="00F43448"/>
    <w:rsid w:val="00F538A5"/>
    <w:rsid w:val="00F54156"/>
    <w:rsid w:val="00F83E96"/>
    <w:rsid w:val="00F9781D"/>
    <w:rsid w:val="00FA2347"/>
    <w:rsid w:val="00FB0A66"/>
    <w:rsid w:val="00F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D801E"/>
  <w15:chartTrackingRefBased/>
  <w15:docId w15:val="{4DAC017A-A7E7-4ECB-A149-FEE04F75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484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60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rsid w:val="00C60C6E"/>
  </w:style>
  <w:style w:type="paragraph" w:styleId="a6">
    <w:name w:val="footer"/>
    <w:basedOn w:val="a"/>
    <w:link w:val="a7"/>
    <w:uiPriority w:val="99"/>
    <w:unhideWhenUsed/>
    <w:rsid w:val="00C60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60C6E"/>
  </w:style>
  <w:style w:type="paragraph" w:styleId="a8">
    <w:name w:val="List Paragraph"/>
    <w:basedOn w:val="a"/>
    <w:uiPriority w:val="34"/>
    <w:qFormat/>
    <w:rsid w:val="00FA23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annotation reference"/>
    <w:basedOn w:val="a0"/>
    <w:uiPriority w:val="99"/>
    <w:semiHidden/>
    <w:unhideWhenUsed/>
    <w:rsid w:val="00AD345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D3450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AD345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D3450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AD345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D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AD34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9A223-8E37-41CC-9352-53672CE3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Atanas Velinov</cp:lastModifiedBy>
  <cp:revision>60</cp:revision>
  <dcterms:created xsi:type="dcterms:W3CDTF">2021-10-29T11:14:00Z</dcterms:created>
  <dcterms:modified xsi:type="dcterms:W3CDTF">2024-10-16T08:09:00Z</dcterms:modified>
</cp:coreProperties>
</file>